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54C40E4A" w14:textId="5C8B70F1" w:rsidR="00201FA8" w:rsidRDefault="00201FA8">
      <w:pPr>
        <w:jc w:val="center"/>
      </w:pPr>
    </w:p>
    <w:p w14:paraId="00651F27" w14:textId="75F72592" w:rsidR="00201FA8" w:rsidRDefault="00201FA8" w:rsidP="00201FA8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365699">
        <w:rPr>
          <w:rFonts w:ascii="Calibri" w:eastAsia="Calibri" w:hAnsi="Calibri" w:cs="Calibri"/>
          <w:b/>
          <w:sz w:val="22"/>
          <w:szCs w:val="22"/>
        </w:rPr>
        <w:t>de la Sécurité</w:t>
      </w:r>
      <w:r w:rsidR="006760A9">
        <w:rPr>
          <w:rFonts w:ascii="Calibri" w:eastAsia="Calibri" w:hAnsi="Calibri" w:cs="Calibri"/>
          <w:b/>
          <w:sz w:val="22"/>
          <w:szCs w:val="22"/>
        </w:rPr>
        <w:t xml:space="preserve"> et de la Protection C</w:t>
      </w:r>
      <w:r w:rsidR="00692A93">
        <w:rPr>
          <w:rFonts w:ascii="Calibri" w:eastAsia="Calibri" w:hAnsi="Calibri" w:cs="Calibri"/>
          <w:b/>
          <w:sz w:val="22"/>
          <w:szCs w:val="22"/>
        </w:rPr>
        <w:t>ivile</w:t>
      </w:r>
      <w:r w:rsidR="00CC38F2">
        <w:rPr>
          <w:rFonts w:ascii="Calibri" w:eastAsia="Calibri" w:hAnsi="Calibri" w:cs="Calibri"/>
          <w:b/>
          <w:sz w:val="22"/>
          <w:szCs w:val="22"/>
        </w:rPr>
        <w:t xml:space="preserve"> (MSPC)</w:t>
      </w:r>
    </w:p>
    <w:p w14:paraId="768D43C2" w14:textId="77777777" w:rsidR="00FA7685" w:rsidRDefault="00FA7685">
      <w:pPr>
        <w:jc w:val="center"/>
      </w:pPr>
    </w:p>
    <w:p w14:paraId="156FD359" w14:textId="7F51B593" w:rsidR="00751A8E" w:rsidRDefault="0036569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Visa volant</w:t>
      </w:r>
    </w:p>
    <w:p w14:paraId="2D1BC58C" w14:textId="77777777" w:rsidR="002F5FD2" w:rsidRPr="00EB444C" w:rsidRDefault="002F5FD2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57C82867" w:rsidR="00FA7685" w:rsidRPr="0061181A" w:rsidRDefault="008879A2" w:rsidP="0036569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délivrée par le Ministère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>de la Sécurité</w:t>
            </w:r>
            <w:r w:rsidR="00692A9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C38F2">
              <w:rPr>
                <w:rFonts w:ascii="Calibri" w:hAnsi="Calibri"/>
                <w:color w:val="000000" w:themeColor="text1"/>
                <w:sz w:val="22"/>
                <w:szCs w:val="22"/>
              </w:rPr>
              <w:t>DCPAF/DGPN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13001FDE" w:rsidR="007E7288" w:rsidRPr="00CB6D39" w:rsidRDefault="008879A2" w:rsidP="0036569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>une personne à se rendre en urgence en Guinée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244D294F" w:rsidR="005A633E" w:rsidRPr="008879A2" w:rsidRDefault="00365699" w:rsidP="008879A2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 prévu par la loi</w:t>
            </w:r>
          </w:p>
        </w:tc>
      </w:tr>
      <w:tr w:rsidR="008879A2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093FDF5" w:rsidR="008879A2" w:rsidRPr="0061181A" w:rsidRDefault="00365699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Immédiat</w:t>
            </w:r>
            <w:r w:rsidR="00692A9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suivant appréciation</w:t>
            </w:r>
            <w:r w:rsidR="00CC38F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l’autorité de tutelle (MSPC)</w:t>
            </w:r>
          </w:p>
        </w:tc>
      </w:tr>
      <w:tr w:rsidR="008879A2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1872C458" w:rsidR="008879A2" w:rsidRPr="0061181A" w:rsidRDefault="00365699" w:rsidP="0036569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5 jours pour la régularisation </w:t>
            </w:r>
            <w:r w:rsidR="00CC38F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à compter du jour d’entrée du requérant sur le territoire </w:t>
            </w:r>
          </w:p>
        </w:tc>
      </w:tr>
      <w:tr w:rsidR="008879A2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1F818A18" w:rsidR="008879A2" w:rsidRPr="00365699" w:rsidRDefault="00365699" w:rsidP="00365699">
            <w:pPr>
              <w:pStyle w:val="TexteNodalis"/>
            </w:pPr>
            <w:r>
              <w:t>GNF 180 000</w:t>
            </w:r>
          </w:p>
        </w:tc>
      </w:tr>
      <w:tr w:rsidR="008879A2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8879A2" w:rsidRPr="0061181A" w:rsidRDefault="008879A2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879A2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06D3356F" w:rsidR="008879A2" w:rsidRPr="008879A2" w:rsidRDefault="008879A2" w:rsidP="008879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1" w:type="dxa"/>
            <w:vAlign w:val="center"/>
          </w:tcPr>
          <w:p w14:paraId="72EB481B" w14:textId="6DB7FDD1" w:rsidR="008879A2" w:rsidRPr="005A633E" w:rsidRDefault="00365699" w:rsidP="005A63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Copie du passeport</w:t>
            </w:r>
          </w:p>
        </w:tc>
      </w:tr>
      <w:tr w:rsidR="008879A2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6CAFF73A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8879A2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0B66774" w14:textId="27FB2AE8" w:rsidR="008879A2" w:rsidRDefault="00365699" w:rsidP="00CB6D3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Demandeur</w:t>
            </w:r>
            <w:r w:rsidR="008879A2" w:rsidRPr="005B6AF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 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>: adresse une demande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à l’ambassade de Guinée à l’étra</w:t>
            </w:r>
            <w:r w:rsidR="00692A9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nger et dépose son passeport à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l’arrivée sur le territoire guinéen</w:t>
            </w:r>
          </w:p>
          <w:p w14:paraId="4F2C2588" w14:textId="16045665" w:rsidR="008879A2" w:rsidRPr="0055420A" w:rsidRDefault="00CC38F2" w:rsidP="0036569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Ministère de la sécurité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>analyse la demande de visa avant de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>délivrer un visa de séjour temporaire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d’entrée</w:t>
            </w:r>
          </w:p>
        </w:tc>
        <w:tc>
          <w:tcPr>
            <w:tcW w:w="5671" w:type="dxa"/>
            <w:vAlign w:val="center"/>
          </w:tcPr>
          <w:p w14:paraId="1B1FCF20" w14:textId="7D960C51" w:rsidR="008879A2" w:rsidRPr="0061181A" w:rsidRDefault="00CC38F2" w:rsidP="008879A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Ambassades habilitées à délivrer le visa pour étrangers souhaitant se rendre en Guinée </w:t>
            </w:r>
          </w:p>
        </w:tc>
      </w:tr>
      <w:tr w:rsidR="008879A2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Avis d’une autre administration requis avant la délivrance de l’Autorisation (indiquer si simple collaboration de 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(si oui préciser quel service, quelle administration)</w:t>
            </w:r>
          </w:p>
        </w:tc>
      </w:tr>
      <w:tr w:rsidR="008879A2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476016A5" w:rsidR="008879A2" w:rsidRPr="00E03B4F" w:rsidRDefault="00365699" w:rsidP="00E03B4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77899D43" w:rsidR="008879A2" w:rsidRPr="0061181A" w:rsidRDefault="008879A2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Formulaires disponibles pour la demande </w:t>
            </w:r>
            <w:r w:rsidR="00692A93">
              <w:rPr>
                <w:rFonts w:ascii="Calibri" w:eastAsia="Calibri" w:hAnsi="Calibri" w:cs="Calibri"/>
                <w:b/>
                <w:sz w:val="22"/>
                <w:szCs w:val="22"/>
              </w:rPr>
              <w:t>d’Autorisation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8879A2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8879A2" w:rsidRPr="008515F0" w:rsidRDefault="008879A2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8879A2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7212E327" w:rsidR="008879A2" w:rsidRPr="0061181A" w:rsidRDefault="00365699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</w:t>
            </w:r>
          </w:p>
        </w:tc>
        <w:tc>
          <w:tcPr>
            <w:tcW w:w="5671" w:type="dxa"/>
            <w:vAlign w:val="center"/>
          </w:tcPr>
          <w:p w14:paraId="2AC94984" w14:textId="5C05B6AE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8879A2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473C5EBF" w:rsidR="008879A2" w:rsidRPr="0061181A" w:rsidRDefault="0055420A" w:rsidP="00365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Ministère </w:t>
            </w:r>
            <w:r w:rsidR="00365699">
              <w:rPr>
                <w:rFonts w:ascii="Calibri" w:hAnsi="Calibri"/>
                <w:sz w:val="22"/>
                <w:szCs w:val="22"/>
              </w:rPr>
              <w:t>de la Sécurité</w:t>
            </w:r>
            <w:r w:rsidR="006760A9">
              <w:rPr>
                <w:rFonts w:ascii="Calibri" w:hAnsi="Calibri"/>
                <w:sz w:val="22"/>
                <w:szCs w:val="22"/>
              </w:rPr>
              <w:t xml:space="preserve"> et de la Protection Civile</w:t>
            </w:r>
          </w:p>
        </w:tc>
      </w:tr>
      <w:tr w:rsidR="008879A2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2C140D3E" w:rsidR="008879A2" w:rsidRPr="00365699" w:rsidRDefault="00365699" w:rsidP="00365699">
            <w:pPr>
              <w:rPr>
                <w:rFonts w:ascii="Calibri" w:hAnsi="Calibri"/>
                <w:sz w:val="22"/>
                <w:szCs w:val="22"/>
              </w:rPr>
            </w:pPr>
            <w:r w:rsidRPr="00365699">
              <w:rPr>
                <w:rFonts w:asciiTheme="minorHAnsi" w:hAnsiTheme="minorHAnsi"/>
              </w:rPr>
              <w:t>Chef de Division</w:t>
            </w:r>
            <w:r w:rsidR="006760A9">
              <w:rPr>
                <w:rFonts w:asciiTheme="minorHAnsi" w:hAnsiTheme="minorHAnsi"/>
              </w:rPr>
              <w:t xml:space="preserve"> </w:t>
            </w:r>
            <w:r w:rsidR="006760A9">
              <w:rPr>
                <w:rFonts w:ascii="Calibri" w:hAnsi="Calibri"/>
                <w:sz w:val="22"/>
                <w:szCs w:val="22"/>
              </w:rPr>
              <w:t>Ministère de la Sécurité et de la Protection Civile (</w:t>
            </w:r>
            <w:r w:rsidRPr="00365699">
              <w:rPr>
                <w:rFonts w:asciiTheme="minorHAnsi" w:hAnsiTheme="minorHAnsi"/>
              </w:rPr>
              <w:t>MSPC</w:t>
            </w:r>
            <w:r w:rsidR="006760A9">
              <w:rPr>
                <w:rFonts w:asciiTheme="minorHAnsi" w:hAnsiTheme="minorHAnsi"/>
              </w:rPr>
              <w:t>)</w:t>
            </w:r>
          </w:p>
        </w:tc>
      </w:tr>
      <w:tr w:rsidR="008879A2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07EB57CA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575F8E85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6A93A132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</w:t>
            </w:r>
          </w:p>
          <w:p w14:paraId="335A8869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3C9BD993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41F6B125" w:rsidR="008879A2" w:rsidRPr="0061181A" w:rsidRDefault="008879A2" w:rsidP="000378A5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8879A2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8879A2" w:rsidRPr="0061181A" w:rsidRDefault="008879A2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79A2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46D0A837" w:rsidR="008879A2" w:rsidRPr="00DB2AEF" w:rsidRDefault="00C04F6E" w:rsidP="003656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Autorisation non identifiée</w:t>
            </w:r>
            <w:r w:rsidR="00B2067C">
              <w:rPr>
                <w:rFonts w:ascii="Calibri" w:eastAsia="Calibri" w:hAnsi="Calibri" w:cs="Calibri"/>
                <w:sz w:val="22"/>
                <w:szCs w:val="22"/>
              </w:rPr>
              <w:t xml:space="preserve"> dans les textes au sens strict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Elle cor</w:t>
            </w:r>
            <w:r w:rsidR="00365699">
              <w:rPr>
                <w:rFonts w:ascii="Calibri" w:eastAsia="Calibri" w:hAnsi="Calibri" w:cs="Calibri"/>
                <w:sz w:val="22"/>
                <w:szCs w:val="22"/>
              </w:rPr>
              <w:t>respond à une pratique générale.</w:t>
            </w:r>
          </w:p>
        </w:tc>
      </w:tr>
    </w:tbl>
    <w:p w14:paraId="63977976" w14:textId="74883E67" w:rsidR="00FA7685" w:rsidRDefault="00FA7685"/>
    <w:p w14:paraId="29CEDDB8" w14:textId="3D5A1396" w:rsidR="00796E46" w:rsidRDefault="00796E46"/>
    <w:bookmarkStart w:id="1" w:name="_GoBack"/>
    <w:p w14:paraId="558984A2" w14:textId="6DBF56D6" w:rsidR="00796E46" w:rsidRDefault="00796E46" w:rsidP="00796E46">
      <w:pPr>
        <w:ind w:left="-426"/>
      </w:pPr>
      <w:r>
        <w:object w:dxaOrig="15720" w:dyaOrig="12750" w14:anchorId="111B0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644.25pt" o:ole="">
            <v:imagedata r:id="rId8" o:title="" cropbottom="5082f" cropleft="8774f" cropright="17224f"/>
          </v:shape>
          <o:OLEObject Type="Embed" ProgID="Visio.Drawing.15" ShapeID="_x0000_i1025" DrawAspect="Content" ObjectID="_1548146835" r:id="rId9"/>
        </w:object>
      </w:r>
      <w:bookmarkEnd w:id="1"/>
    </w:p>
    <w:p w14:paraId="17B22447" w14:textId="77777777" w:rsidR="00796E46" w:rsidRDefault="00796E46" w:rsidP="00796E46"/>
    <w:p w14:paraId="43AE4885" w14:textId="77777777" w:rsidR="00796E46" w:rsidRDefault="00796E46"/>
    <w:sectPr w:rsidR="00796E46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C8DE" w14:textId="77777777" w:rsidR="00751062" w:rsidRDefault="00751062" w:rsidP="003B1A64">
      <w:r>
        <w:separator/>
      </w:r>
    </w:p>
  </w:endnote>
  <w:endnote w:type="continuationSeparator" w:id="0">
    <w:p w14:paraId="39E155E9" w14:textId="77777777" w:rsidR="00751062" w:rsidRDefault="00751062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4BB0C27C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46">
          <w:rPr>
            <w:noProof/>
          </w:rPr>
          <w:t>4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8DBD" w14:textId="77777777" w:rsidR="00751062" w:rsidRDefault="00751062" w:rsidP="003B1A64">
      <w:r>
        <w:separator/>
      </w:r>
    </w:p>
  </w:footnote>
  <w:footnote w:type="continuationSeparator" w:id="0">
    <w:p w14:paraId="29944EA9" w14:textId="77777777" w:rsidR="00751062" w:rsidRDefault="00751062" w:rsidP="003B1A64">
      <w:r>
        <w:continuationSeparator/>
      </w:r>
    </w:p>
  </w:footnote>
  <w:footnote w:id="1">
    <w:p w14:paraId="2A8B242A" w14:textId="6ACD7C80" w:rsidR="008879A2" w:rsidRDefault="008879A2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8879A2" w:rsidRDefault="008879A2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37C7"/>
    <w:multiLevelType w:val="hybridMultilevel"/>
    <w:tmpl w:val="094862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C1E8A"/>
    <w:multiLevelType w:val="hybridMultilevel"/>
    <w:tmpl w:val="8BC8E9D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23531"/>
    <w:multiLevelType w:val="hybridMultilevel"/>
    <w:tmpl w:val="B8C61FD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6E65"/>
    <w:multiLevelType w:val="hybridMultilevel"/>
    <w:tmpl w:val="958A4F7A"/>
    <w:lvl w:ilvl="0" w:tplc="F7623264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9"/>
  </w:num>
  <w:num w:numId="5">
    <w:abstractNumId w:val="28"/>
  </w:num>
  <w:num w:numId="6">
    <w:abstractNumId w:val="31"/>
  </w:num>
  <w:num w:numId="7">
    <w:abstractNumId w:val="6"/>
  </w:num>
  <w:num w:numId="8">
    <w:abstractNumId w:val="24"/>
  </w:num>
  <w:num w:numId="9">
    <w:abstractNumId w:val="25"/>
  </w:num>
  <w:num w:numId="10">
    <w:abstractNumId w:val="33"/>
  </w:num>
  <w:num w:numId="11">
    <w:abstractNumId w:val="10"/>
  </w:num>
  <w:num w:numId="12">
    <w:abstractNumId w:val="18"/>
  </w:num>
  <w:num w:numId="13">
    <w:abstractNumId w:val="30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7"/>
  </w:num>
  <w:num w:numId="20">
    <w:abstractNumId w:val="26"/>
  </w:num>
  <w:num w:numId="21">
    <w:abstractNumId w:val="11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4"/>
  </w:num>
  <w:num w:numId="27">
    <w:abstractNumId w:val="14"/>
  </w:num>
  <w:num w:numId="28">
    <w:abstractNumId w:val="22"/>
  </w:num>
  <w:num w:numId="29">
    <w:abstractNumId w:val="35"/>
  </w:num>
  <w:num w:numId="30">
    <w:abstractNumId w:val="32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8"/>
  </w:num>
  <w:num w:numId="36">
    <w:abstractNumId w:val="7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5"/>
    <w:rsid w:val="000009D7"/>
    <w:rsid w:val="000221EB"/>
    <w:rsid w:val="000227B9"/>
    <w:rsid w:val="000240F9"/>
    <w:rsid w:val="00035FD2"/>
    <w:rsid w:val="00036284"/>
    <w:rsid w:val="000378A5"/>
    <w:rsid w:val="000609DC"/>
    <w:rsid w:val="00062FCD"/>
    <w:rsid w:val="00083314"/>
    <w:rsid w:val="000A366E"/>
    <w:rsid w:val="000E6379"/>
    <w:rsid w:val="000F5F30"/>
    <w:rsid w:val="00165781"/>
    <w:rsid w:val="00167059"/>
    <w:rsid w:val="00172A8F"/>
    <w:rsid w:val="00196E44"/>
    <w:rsid w:val="001A1A87"/>
    <w:rsid w:val="00201FA8"/>
    <w:rsid w:val="0022574D"/>
    <w:rsid w:val="002938F9"/>
    <w:rsid w:val="002A1829"/>
    <w:rsid w:val="002B00CB"/>
    <w:rsid w:val="002F0B33"/>
    <w:rsid w:val="002F5FD2"/>
    <w:rsid w:val="002F6DB4"/>
    <w:rsid w:val="00301235"/>
    <w:rsid w:val="00317A46"/>
    <w:rsid w:val="00365699"/>
    <w:rsid w:val="00367F48"/>
    <w:rsid w:val="00380506"/>
    <w:rsid w:val="00392D9F"/>
    <w:rsid w:val="003B1A64"/>
    <w:rsid w:val="003D5406"/>
    <w:rsid w:val="00407C20"/>
    <w:rsid w:val="00412947"/>
    <w:rsid w:val="00415D65"/>
    <w:rsid w:val="00442DB7"/>
    <w:rsid w:val="00444E86"/>
    <w:rsid w:val="00452015"/>
    <w:rsid w:val="00453724"/>
    <w:rsid w:val="004915E6"/>
    <w:rsid w:val="00514B52"/>
    <w:rsid w:val="00521CE0"/>
    <w:rsid w:val="0055420A"/>
    <w:rsid w:val="005605ED"/>
    <w:rsid w:val="005730EE"/>
    <w:rsid w:val="00591438"/>
    <w:rsid w:val="005A633E"/>
    <w:rsid w:val="005B39D3"/>
    <w:rsid w:val="005B6AF5"/>
    <w:rsid w:val="005D0E14"/>
    <w:rsid w:val="005D4BC2"/>
    <w:rsid w:val="005E4675"/>
    <w:rsid w:val="0061181A"/>
    <w:rsid w:val="00632B96"/>
    <w:rsid w:val="006726C2"/>
    <w:rsid w:val="00674594"/>
    <w:rsid w:val="006760A9"/>
    <w:rsid w:val="00692A93"/>
    <w:rsid w:val="00703F1A"/>
    <w:rsid w:val="0073452D"/>
    <w:rsid w:val="00751062"/>
    <w:rsid w:val="00751A8E"/>
    <w:rsid w:val="00765578"/>
    <w:rsid w:val="0077446B"/>
    <w:rsid w:val="007949F6"/>
    <w:rsid w:val="00796E4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879A2"/>
    <w:rsid w:val="00924C12"/>
    <w:rsid w:val="009401C4"/>
    <w:rsid w:val="00947C51"/>
    <w:rsid w:val="009702D7"/>
    <w:rsid w:val="00974DFD"/>
    <w:rsid w:val="009837C5"/>
    <w:rsid w:val="009C1CC3"/>
    <w:rsid w:val="009C3E81"/>
    <w:rsid w:val="00A05C16"/>
    <w:rsid w:val="00A3183C"/>
    <w:rsid w:val="00A46A2A"/>
    <w:rsid w:val="00AB7870"/>
    <w:rsid w:val="00B2067C"/>
    <w:rsid w:val="00B244DB"/>
    <w:rsid w:val="00B53C55"/>
    <w:rsid w:val="00B71921"/>
    <w:rsid w:val="00B764CA"/>
    <w:rsid w:val="00B85DED"/>
    <w:rsid w:val="00BD16F6"/>
    <w:rsid w:val="00BD3B30"/>
    <w:rsid w:val="00BE6C22"/>
    <w:rsid w:val="00BE7F83"/>
    <w:rsid w:val="00C04F6E"/>
    <w:rsid w:val="00C30733"/>
    <w:rsid w:val="00C30BE3"/>
    <w:rsid w:val="00C71C6B"/>
    <w:rsid w:val="00C94B9A"/>
    <w:rsid w:val="00CA09ED"/>
    <w:rsid w:val="00CB6D39"/>
    <w:rsid w:val="00CC2184"/>
    <w:rsid w:val="00CC38F2"/>
    <w:rsid w:val="00CD0CBA"/>
    <w:rsid w:val="00D54E78"/>
    <w:rsid w:val="00D55422"/>
    <w:rsid w:val="00D75C34"/>
    <w:rsid w:val="00D925AA"/>
    <w:rsid w:val="00DA6FE5"/>
    <w:rsid w:val="00DB2AEF"/>
    <w:rsid w:val="00DB4E26"/>
    <w:rsid w:val="00DE0E86"/>
    <w:rsid w:val="00E03B4F"/>
    <w:rsid w:val="00E0599F"/>
    <w:rsid w:val="00E11AB8"/>
    <w:rsid w:val="00E73856"/>
    <w:rsid w:val="00E763ED"/>
    <w:rsid w:val="00EB444C"/>
    <w:rsid w:val="00EB7374"/>
    <w:rsid w:val="00EC7039"/>
    <w:rsid w:val="00ED3651"/>
    <w:rsid w:val="00F00DD8"/>
    <w:rsid w:val="00F0798C"/>
    <w:rsid w:val="00F27542"/>
    <w:rsid w:val="00F36430"/>
    <w:rsid w:val="00F44883"/>
    <w:rsid w:val="00F718F4"/>
    <w:rsid w:val="00F969F7"/>
    <w:rsid w:val="00FA7685"/>
    <w:rsid w:val="00FB1B7F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  <w15:docId w15:val="{6CE50918-368B-4847-AE71-E2A3A97A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essin_Microsoft_Visio1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965E-4898-410F-8581-A95AF2D3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Jim Domoraud</cp:lastModifiedBy>
  <cp:revision>4</cp:revision>
  <cp:lastPrinted>2017-02-01T09:53:00Z</cp:lastPrinted>
  <dcterms:created xsi:type="dcterms:W3CDTF">2017-02-02T17:09:00Z</dcterms:created>
  <dcterms:modified xsi:type="dcterms:W3CDTF">2017-02-09T11:01:00Z</dcterms:modified>
</cp:coreProperties>
</file>